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06" w:rsidRDefault="00BE1006" w:rsidP="00BE1006">
      <w:pPr>
        <w:shd w:val="clear" w:color="auto" w:fill="FFFFFF"/>
        <w:spacing w:after="0" w:line="240" w:lineRule="auto"/>
        <w:jc w:val="center"/>
        <w:outlineLvl w:val="0"/>
        <w:rPr>
          <w:rFonts w:ascii="Times New Roman" w:eastAsia="Times New Roman" w:hAnsi="Times New Roman" w:cs="Times New Roman"/>
          <w:b/>
          <w:bCs/>
          <w:i/>
          <w:color w:val="333333"/>
          <w:kern w:val="36"/>
          <w:sz w:val="32"/>
          <w:szCs w:val="32"/>
          <w:lang w:eastAsia="ru-RU"/>
        </w:rPr>
      </w:pPr>
      <w:bookmarkStart w:id="0" w:name="_GoBack"/>
      <w:r w:rsidRPr="00BE1006">
        <w:rPr>
          <w:rFonts w:ascii="Times New Roman" w:eastAsia="Times New Roman" w:hAnsi="Times New Roman" w:cs="Times New Roman"/>
          <w:b/>
          <w:bCs/>
          <w:i/>
          <w:color w:val="333333"/>
          <w:kern w:val="36"/>
          <w:sz w:val="44"/>
          <w:szCs w:val="44"/>
          <w:lang w:eastAsia="ru-RU"/>
        </w:rPr>
        <w:t>Загадка и её роль в воспитании ребёнка</w:t>
      </w:r>
      <w:r>
        <w:rPr>
          <w:rFonts w:ascii="Times New Roman" w:eastAsia="Times New Roman" w:hAnsi="Times New Roman" w:cs="Times New Roman"/>
          <w:b/>
          <w:bCs/>
          <w:i/>
          <w:color w:val="333333"/>
          <w:kern w:val="36"/>
          <w:sz w:val="44"/>
          <w:szCs w:val="44"/>
          <w:lang w:eastAsia="ru-RU"/>
        </w:rPr>
        <w:t xml:space="preserve"> </w:t>
      </w:r>
    </w:p>
    <w:bookmarkEnd w:id="0"/>
    <w:p w:rsidR="00BE1006" w:rsidRPr="00BE1006" w:rsidRDefault="00BE1006" w:rsidP="00BE1006">
      <w:pPr>
        <w:shd w:val="clear" w:color="auto" w:fill="FFFFFF"/>
        <w:spacing w:after="0" w:line="240" w:lineRule="auto"/>
        <w:jc w:val="center"/>
        <w:outlineLvl w:val="0"/>
        <w:rPr>
          <w:rFonts w:ascii="Times New Roman" w:eastAsia="Times New Roman" w:hAnsi="Times New Roman" w:cs="Times New Roman"/>
          <w:b/>
          <w:i/>
          <w:color w:val="333333"/>
          <w:kern w:val="36"/>
          <w:sz w:val="32"/>
          <w:szCs w:val="32"/>
          <w:lang w:eastAsia="ru-RU"/>
        </w:rPr>
      </w:pPr>
    </w:p>
    <w:p w:rsidR="00BE1006" w:rsidRPr="00BE1006" w:rsidRDefault="00BE1006" w:rsidP="00BE1006">
      <w:pPr>
        <w:shd w:val="clear" w:color="auto" w:fill="FFFFFF"/>
        <w:spacing w:after="0" w:line="240" w:lineRule="auto"/>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Загадки – один из самых давних и самых распространённых видов народного творчества. В древние времена загадка имела определённое значение, служила средством проверки мудрости, имела познавательную ценность. С помощью загадок народные знания, народная мудрость передавались поколениям. Понятие «загадка» давнего происхождение, происходит от слова «думать». Загадки имеют свою специфику: сущность их заключается в том, что в загадках предметы или явления прямо не называются. О них говорится в скрытой, завуалированной, аллегорической форме и нужно отыскать их первобытное значение. Отгадывание загадок влияет на разностороннее развитие языка детей. Создание в загадке метафорического образа разных средств художественной выразительности (приёму олицетворения, использования многозначности слова, определений, эпитетов, сравнений, особенной ритмичной организации) способствуют формированию образности речи детей дошкольного возраста.</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BE1006">
        <w:rPr>
          <w:rFonts w:ascii="Times New Roman" w:eastAsia="Times New Roman" w:hAnsi="Times New Roman" w:cs="Times New Roman"/>
          <w:color w:val="333333"/>
          <w:sz w:val="28"/>
          <w:szCs w:val="28"/>
          <w:lang w:eastAsia="ru-RU"/>
        </w:rPr>
        <w:t>Загадки развивают процесс мышления – анализ, синтез, абстрагирование, сравнение, обобщение, приучают к самостоятельности мышления, развивают такие качества ума, как толковость и смекалка. Загадка может быть использована для того, чтобы сосредоточить внимание детей на понятии, которое изучается или закрепляется на занятии, с целью уточнения, конкретизации знаний детей о телах или явлениях природы, их назначениях. Загадка содержит в себе большие возможности для развития смекалки, фантазии, внимания и воображения детей. Использование загадок на занятии усиливает эмоциональную насыщенность, активность детей, их заинтересованность к окружающему. Этому в значительной мере способствует предметность, яркость и конкретность факта или образа, что лежат в основе загадки, а также соответствуют психологическим особенностям восприятия ребёнком всего, что его окружает. Много возможностей даёт загадка для умственного развития детей, для приобщения их к словесному художественному творчеству. Создавая или отгадывая загадку, они сосредотачивают внимание на конкретном предмете. Дошкольники ещё не владеют достаточным опытом восприятия объекта, потому целесообразно обращать их внимание на отдельные, самые выразительные, самые существенные признаки определенного предмета или явления. Загадки тем и полезные, что во время их проработки ребёнок учится рассматривать предмет, обнаруживать его признаки. Отгадывая загадку, дошкольники включают процесс мышления, памяти, внимания и все свои мнения выражают в речи. Дети охотно составляют собственные загадки, отгадывают предложенные взрослыми, подбирают другие высказывания к отгадкам, разыгрывают отгадки с помощью жестов и мимики.</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b/>
          <w:bCs/>
          <w:i/>
          <w:iCs/>
          <w:color w:val="333333"/>
          <w:sz w:val="28"/>
          <w:szCs w:val="28"/>
          <w:lang w:eastAsia="ru-RU"/>
        </w:rPr>
        <w:t>Развиваем речь дошкольников:</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1) Загадки-описания:</w:t>
      </w:r>
    </w:p>
    <w:p w:rsidR="00BE1006" w:rsidRPr="00BE1006" w:rsidRDefault="00BE1006" w:rsidP="00BE1006">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Кто с хвостиком и ушками. У кого лапки с подушками? (Кошка)</w:t>
      </w:r>
    </w:p>
    <w:p w:rsidR="00BE1006" w:rsidRPr="00BE1006" w:rsidRDefault="00BE1006" w:rsidP="00BE1006">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xml:space="preserve">Маленькое, </w:t>
      </w:r>
      <w:proofErr w:type="gramStart"/>
      <w:r w:rsidRPr="00BE1006">
        <w:rPr>
          <w:rFonts w:ascii="Times New Roman" w:eastAsia="Times New Roman" w:hAnsi="Times New Roman" w:cs="Times New Roman"/>
          <w:color w:val="333333"/>
          <w:sz w:val="28"/>
          <w:szCs w:val="28"/>
          <w:lang w:eastAsia="ru-RU"/>
        </w:rPr>
        <w:t>серенькое</w:t>
      </w:r>
      <w:proofErr w:type="gramEnd"/>
      <w:r w:rsidRPr="00BE1006">
        <w:rPr>
          <w:rFonts w:ascii="Times New Roman" w:eastAsia="Times New Roman" w:hAnsi="Times New Roman" w:cs="Times New Roman"/>
          <w:color w:val="333333"/>
          <w:sz w:val="28"/>
          <w:szCs w:val="28"/>
          <w:lang w:eastAsia="ru-RU"/>
        </w:rPr>
        <w:t xml:space="preserve"> а хвостик, как шило. (Мышь)</w:t>
      </w:r>
    </w:p>
    <w:p w:rsidR="00BE1006" w:rsidRPr="00BE1006" w:rsidRDefault="00BE1006" w:rsidP="00BE1006">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xml:space="preserve">Пара длинных </w:t>
      </w:r>
      <w:proofErr w:type="spellStart"/>
      <w:proofErr w:type="gramStart"/>
      <w:r w:rsidRPr="00BE1006">
        <w:rPr>
          <w:rFonts w:ascii="Times New Roman" w:eastAsia="Times New Roman" w:hAnsi="Times New Roman" w:cs="Times New Roman"/>
          <w:color w:val="333333"/>
          <w:sz w:val="28"/>
          <w:szCs w:val="28"/>
          <w:lang w:eastAsia="ru-RU"/>
        </w:rPr>
        <w:t>ушек,серенькая</w:t>
      </w:r>
      <w:proofErr w:type="spellEnd"/>
      <w:proofErr w:type="gramEnd"/>
      <w:r w:rsidRPr="00BE1006">
        <w:rPr>
          <w:rFonts w:ascii="Times New Roman" w:eastAsia="Times New Roman" w:hAnsi="Times New Roman" w:cs="Times New Roman"/>
          <w:color w:val="333333"/>
          <w:sz w:val="28"/>
          <w:szCs w:val="28"/>
          <w:lang w:eastAsia="ru-RU"/>
        </w:rPr>
        <w:t xml:space="preserve"> шубка.</w:t>
      </w:r>
    </w:p>
    <w:p w:rsidR="00BE1006" w:rsidRPr="00BE1006" w:rsidRDefault="00BE1006" w:rsidP="00BE1006">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xml:space="preserve">Быстрый </w:t>
      </w:r>
      <w:proofErr w:type="spellStart"/>
      <w:proofErr w:type="gramStart"/>
      <w:r w:rsidRPr="00BE1006">
        <w:rPr>
          <w:rFonts w:ascii="Times New Roman" w:eastAsia="Times New Roman" w:hAnsi="Times New Roman" w:cs="Times New Roman"/>
          <w:color w:val="333333"/>
          <w:sz w:val="28"/>
          <w:szCs w:val="28"/>
          <w:lang w:eastAsia="ru-RU"/>
        </w:rPr>
        <w:t>побегайчик</w:t>
      </w:r>
      <w:proofErr w:type="spellEnd"/>
      <w:proofErr w:type="gramEnd"/>
      <w:r w:rsidRPr="00BE1006">
        <w:rPr>
          <w:rFonts w:ascii="Times New Roman" w:eastAsia="Times New Roman" w:hAnsi="Times New Roman" w:cs="Times New Roman"/>
          <w:color w:val="333333"/>
          <w:sz w:val="28"/>
          <w:szCs w:val="28"/>
          <w:lang w:eastAsia="ru-RU"/>
        </w:rPr>
        <w:t xml:space="preserve"> а зовётся. (Зайчик)</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2) Загадки, которые построены на основе сравнения и сопоставления:</w:t>
      </w:r>
    </w:p>
    <w:p w:rsidR="00BE1006" w:rsidRPr="00BE1006" w:rsidRDefault="00BE1006" w:rsidP="00BE1006">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«Лечит, а не врач, стучит, а не мастер» (Дятел)</w:t>
      </w:r>
    </w:p>
    <w:p w:rsidR="00BE1006" w:rsidRPr="00BE1006" w:rsidRDefault="00BE1006" w:rsidP="00BE1006">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«Ночью много, а утром не найдёшь ни одной» (Звезда)</w:t>
      </w:r>
    </w:p>
    <w:p w:rsidR="00BE1006" w:rsidRPr="00BE1006" w:rsidRDefault="00BE1006" w:rsidP="00BE1006">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«Ни игл нет, ни листья, а на опушке растёт» (Гриб)</w:t>
      </w:r>
    </w:p>
    <w:p w:rsidR="00BE1006" w:rsidRPr="00BE1006" w:rsidRDefault="00BE1006" w:rsidP="00BE1006">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lastRenderedPageBreak/>
        <w:t>«Зелёная, но не лягушка, колючая, но не ёж, стоит и не шевелится» (Ёлка)</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3) Загадки – метафорические образы:</w:t>
      </w:r>
    </w:p>
    <w:p w:rsidR="00BE1006" w:rsidRPr="00BE1006" w:rsidRDefault="00BE1006" w:rsidP="00BE1006">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«Солнышко, которое горит каждый вечер» (Лампа)</w:t>
      </w:r>
    </w:p>
    <w:p w:rsidR="00BE1006" w:rsidRPr="00BE1006" w:rsidRDefault="00BE1006" w:rsidP="00BE1006">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xml:space="preserve">«Жёлтые клубочки ходят около </w:t>
      </w:r>
      <w:proofErr w:type="spellStart"/>
      <w:r w:rsidRPr="00BE1006">
        <w:rPr>
          <w:rFonts w:ascii="Times New Roman" w:eastAsia="Times New Roman" w:hAnsi="Times New Roman" w:cs="Times New Roman"/>
          <w:color w:val="333333"/>
          <w:sz w:val="28"/>
          <w:szCs w:val="28"/>
          <w:lang w:eastAsia="ru-RU"/>
        </w:rPr>
        <w:t>квочки</w:t>
      </w:r>
      <w:proofErr w:type="spellEnd"/>
      <w:r w:rsidRPr="00BE1006">
        <w:rPr>
          <w:rFonts w:ascii="Times New Roman" w:eastAsia="Times New Roman" w:hAnsi="Times New Roman" w:cs="Times New Roman"/>
          <w:color w:val="333333"/>
          <w:sz w:val="28"/>
          <w:szCs w:val="28"/>
          <w:lang w:eastAsia="ru-RU"/>
        </w:rPr>
        <w:t>» (Цыплята)</w:t>
      </w:r>
    </w:p>
    <w:p w:rsidR="00BE1006" w:rsidRPr="00BE1006" w:rsidRDefault="00BE1006" w:rsidP="00BE1006">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«Выросло на дереве оранжевое солнышко» (Апельсин)</w:t>
      </w:r>
    </w:p>
    <w:p w:rsidR="00BE1006" w:rsidRPr="00BE1006" w:rsidRDefault="00BE1006" w:rsidP="00BE1006">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«Железная птица по небу летает» (Самолёт)</w:t>
      </w:r>
    </w:p>
    <w:p w:rsidR="00BE1006" w:rsidRPr="00BE1006" w:rsidRDefault="00BE1006" w:rsidP="00BE1006">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«Едет домик на колесах» (Автобус).</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Р</w:t>
      </w:r>
      <w:r w:rsidRPr="00BE1006">
        <w:rPr>
          <w:rFonts w:ascii="Times New Roman" w:eastAsia="Times New Roman" w:hAnsi="Times New Roman" w:cs="Times New Roman"/>
          <w:b/>
          <w:bCs/>
          <w:i/>
          <w:iCs/>
          <w:color w:val="333333"/>
          <w:sz w:val="28"/>
          <w:szCs w:val="28"/>
          <w:lang w:eastAsia="ru-RU"/>
        </w:rPr>
        <w:t>азвиваем мышление и память дошкольников:</w:t>
      </w:r>
    </w:p>
    <w:p w:rsidR="00BE1006" w:rsidRPr="00BE1006" w:rsidRDefault="00BE1006" w:rsidP="00BE1006">
      <w:pPr>
        <w:numPr>
          <w:ilvl w:val="0"/>
          <w:numId w:val="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Игры</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b/>
          <w:bCs/>
          <w:color w:val="333333"/>
          <w:sz w:val="28"/>
          <w:szCs w:val="28"/>
          <w:lang w:eastAsia="ru-RU"/>
        </w:rPr>
        <w:t>1) «Тренируем нашу память».</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Воспитатель предлагает детям придумать загадки о животных, используя описательные характеристики:</w:t>
      </w:r>
    </w:p>
    <w:p w:rsidR="00BE1006" w:rsidRPr="00BE1006" w:rsidRDefault="00BE1006" w:rsidP="00BE100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−Серый, быстрый, боязливый. (Заяц).</w:t>
      </w:r>
    </w:p>
    <w:p w:rsidR="00BE1006" w:rsidRPr="00BE1006" w:rsidRDefault="00BE1006" w:rsidP="00BE100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Хитрая, рыжая. (Лиса).</w:t>
      </w:r>
    </w:p>
    <w:p w:rsidR="00BE1006" w:rsidRPr="00BE1006" w:rsidRDefault="00BE1006" w:rsidP="00BE100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Злой, голодный. (Волк).</w:t>
      </w:r>
    </w:p>
    <w:p w:rsidR="00BE1006" w:rsidRPr="00BE1006" w:rsidRDefault="00BE1006" w:rsidP="00BE1006">
      <w:pPr>
        <w:numPr>
          <w:ilvl w:val="0"/>
          <w:numId w:val="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Рыжая, веселая. (Белка).</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b/>
          <w:bCs/>
          <w:color w:val="333333"/>
          <w:sz w:val="28"/>
          <w:szCs w:val="28"/>
          <w:lang w:eastAsia="ru-RU"/>
        </w:rPr>
        <w:t>2) «Самый умный».</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Воспитатель просит детей отгадать загадки. Кто первым догадается, тот должен поднять руку и сказать отгадку. Если ребёнок отгадал правильно, получает фантик. Становится самым умным в отгадывании загадок тот, у кого больше фантиков.</w:t>
      </w:r>
    </w:p>
    <w:p w:rsidR="00BE1006" w:rsidRPr="00BE1006" w:rsidRDefault="00BE1006" w:rsidP="00BE100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По земли скачет, а по воде плывёт? (Лягушка);</w:t>
      </w:r>
    </w:p>
    <w:p w:rsidR="00BE1006" w:rsidRPr="00BE1006" w:rsidRDefault="00BE1006" w:rsidP="00BE100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Летит – воет, сядет – роет? (Жук);</w:t>
      </w:r>
    </w:p>
    <w:p w:rsidR="00BE1006" w:rsidRPr="00BE1006" w:rsidRDefault="00BE1006" w:rsidP="00BE100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Летом – серый, зимой – белый? (Заяц);</w:t>
      </w:r>
    </w:p>
    <w:p w:rsidR="00BE1006" w:rsidRPr="00BE1006" w:rsidRDefault="00BE1006" w:rsidP="00BE100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Кто на себе свой дом несёт? (Черепаха);</w:t>
      </w:r>
    </w:p>
    <w:p w:rsidR="00BE1006" w:rsidRPr="00BE1006" w:rsidRDefault="00BE1006" w:rsidP="00BE1006">
      <w:pPr>
        <w:numPr>
          <w:ilvl w:val="0"/>
          <w:numId w:val="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Вьётся верёвка – на конце головка. (Змея).</w:t>
      </w:r>
    </w:p>
    <w:p w:rsidR="00BE1006" w:rsidRPr="00BE1006" w:rsidRDefault="00BE1006" w:rsidP="00BE1006">
      <w:pPr>
        <w:numPr>
          <w:ilvl w:val="0"/>
          <w:numId w:val="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Изучение загадок на память</w:t>
      </w:r>
      <w:r w:rsidRPr="00BE1006">
        <w:rPr>
          <w:rFonts w:ascii="Times New Roman" w:eastAsia="Times New Roman" w:hAnsi="Times New Roman" w:cs="Times New Roman"/>
          <w:color w:val="333333"/>
          <w:sz w:val="28"/>
          <w:szCs w:val="28"/>
          <w:lang w:eastAsia="ru-RU"/>
        </w:rPr>
        <w:t>.</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Взрослый заинтересовывает детей загадками и стимулирует к изучению их на память.</w:t>
      </w:r>
    </w:p>
    <w:p w:rsidR="00BE1006" w:rsidRPr="00BE1006" w:rsidRDefault="00BE1006" w:rsidP="00BE1006">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Не зверь, а воет. (Буря).</w:t>
      </w:r>
    </w:p>
    <w:p w:rsidR="00BE1006" w:rsidRPr="00BE1006" w:rsidRDefault="00BE1006" w:rsidP="00BE1006">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Вечером умирает, а утром оживает. (День).</w:t>
      </w:r>
    </w:p>
    <w:p w:rsidR="00BE1006" w:rsidRPr="00BE1006" w:rsidRDefault="00BE1006" w:rsidP="00BE1006">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Не конь, не бык, а привязанный. (Тыква).</w:t>
      </w:r>
    </w:p>
    <w:p w:rsidR="00BE1006" w:rsidRPr="00BE1006" w:rsidRDefault="00BE1006" w:rsidP="00BE1006">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Не огонь, а обжигает. (Крапива).</w:t>
      </w:r>
    </w:p>
    <w:p w:rsidR="00BE1006" w:rsidRPr="00BE1006" w:rsidRDefault="00BE1006" w:rsidP="00BE1006">
      <w:pPr>
        <w:numPr>
          <w:ilvl w:val="0"/>
          <w:numId w:val="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Вьётся молоток, ремонтирует наш садок. (Дятел).</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III. Загадки – шутки</w:t>
      </w:r>
      <w:r w:rsidRPr="00BE1006">
        <w:rPr>
          <w:rFonts w:ascii="Times New Roman" w:eastAsia="Times New Roman" w:hAnsi="Times New Roman" w:cs="Times New Roman"/>
          <w:color w:val="333333"/>
          <w:sz w:val="28"/>
          <w:szCs w:val="28"/>
          <w:lang w:eastAsia="ru-RU"/>
        </w:rPr>
        <w:t>.</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Можно предложить дошкольникам загадки-шутки, которые не только будут касаться развития памяти и мышления, а также поднимут настроение детей на занятии.</w:t>
      </w:r>
    </w:p>
    <w:p w:rsidR="00BE1006" w:rsidRPr="00BE1006" w:rsidRDefault="00BE1006" w:rsidP="00BE1006">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Какой ключ летает? (Журавлиный).</w:t>
      </w:r>
    </w:p>
    <w:p w:rsidR="00BE1006" w:rsidRPr="00BE1006" w:rsidRDefault="00BE1006" w:rsidP="00BE1006">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От чего в утки ноги красные? (От колен).</w:t>
      </w:r>
    </w:p>
    <w:p w:rsidR="00BE1006" w:rsidRPr="00BE1006" w:rsidRDefault="00BE1006" w:rsidP="00BE1006">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Чего нельзя догнать? (Своей тени).</w:t>
      </w:r>
    </w:p>
    <w:p w:rsidR="00BE1006" w:rsidRPr="00BE1006" w:rsidRDefault="00BE1006" w:rsidP="00BE1006">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Какой косой нельзя косить? (Девичьей).</w:t>
      </w:r>
    </w:p>
    <w:p w:rsidR="00BE1006" w:rsidRPr="00BE1006" w:rsidRDefault="00BE1006" w:rsidP="00BE1006">
      <w:pPr>
        <w:numPr>
          <w:ilvl w:val="0"/>
          <w:numId w:val="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Каким гребнем нельзя расчесаться? (Петушиным).</w:t>
      </w:r>
    </w:p>
    <w:p w:rsidR="00BE1006" w:rsidRPr="00BE1006" w:rsidRDefault="00BE1006" w:rsidP="00BE1006">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Загадки – вопросы</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Взрослый стимулирует детей ответить на вопрос, таким образом разгадывая загадки.</w:t>
      </w:r>
    </w:p>
    <w:p w:rsidR="00BE1006" w:rsidRPr="00BE1006" w:rsidRDefault="00BE1006" w:rsidP="00BE1006">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Что у человека быстрее всего? (Мысль).</w:t>
      </w:r>
    </w:p>
    <w:p w:rsidR="00BE1006" w:rsidRPr="00BE1006" w:rsidRDefault="00BE1006" w:rsidP="00BE1006">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Что мудрее всего в мире? (Правда).</w:t>
      </w:r>
    </w:p>
    <w:p w:rsidR="00BE1006" w:rsidRPr="00BE1006" w:rsidRDefault="00BE1006" w:rsidP="00BE1006">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 какую бочку нельзя налить воду? (</w:t>
      </w:r>
      <w:proofErr w:type="gramStart"/>
      <w:r w:rsidRPr="00BE1006">
        <w:rPr>
          <w:rFonts w:ascii="Times New Roman" w:eastAsia="Times New Roman" w:hAnsi="Times New Roman" w:cs="Times New Roman"/>
          <w:color w:val="333333"/>
          <w:sz w:val="28"/>
          <w:szCs w:val="28"/>
          <w:lang w:eastAsia="ru-RU"/>
        </w:rPr>
        <w:t>В</w:t>
      </w:r>
      <w:proofErr w:type="gramEnd"/>
      <w:r w:rsidRPr="00BE1006">
        <w:rPr>
          <w:rFonts w:ascii="Times New Roman" w:eastAsia="Times New Roman" w:hAnsi="Times New Roman" w:cs="Times New Roman"/>
          <w:color w:val="333333"/>
          <w:sz w:val="28"/>
          <w:szCs w:val="28"/>
          <w:lang w:eastAsia="ru-RU"/>
        </w:rPr>
        <w:t xml:space="preserve"> полную).</w:t>
      </w:r>
    </w:p>
    <w:p w:rsidR="00BE1006" w:rsidRPr="00BE1006" w:rsidRDefault="00BE1006" w:rsidP="00BE1006">
      <w:pPr>
        <w:numPr>
          <w:ilvl w:val="0"/>
          <w:numId w:val="1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С какой бочкой за водой едут? (</w:t>
      </w:r>
      <w:proofErr w:type="gramStart"/>
      <w:r w:rsidRPr="00BE1006">
        <w:rPr>
          <w:rFonts w:ascii="Times New Roman" w:eastAsia="Times New Roman" w:hAnsi="Times New Roman" w:cs="Times New Roman"/>
          <w:color w:val="333333"/>
          <w:sz w:val="28"/>
          <w:szCs w:val="28"/>
          <w:lang w:eastAsia="ru-RU"/>
        </w:rPr>
        <w:t>С</w:t>
      </w:r>
      <w:proofErr w:type="gramEnd"/>
      <w:r w:rsidRPr="00BE1006">
        <w:rPr>
          <w:rFonts w:ascii="Times New Roman" w:eastAsia="Times New Roman" w:hAnsi="Times New Roman" w:cs="Times New Roman"/>
          <w:color w:val="333333"/>
          <w:sz w:val="28"/>
          <w:szCs w:val="28"/>
          <w:lang w:eastAsia="ru-RU"/>
        </w:rPr>
        <w:t xml:space="preserve"> пустой).</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b/>
          <w:bCs/>
          <w:i/>
          <w:iCs/>
          <w:color w:val="333333"/>
          <w:sz w:val="28"/>
          <w:szCs w:val="28"/>
          <w:lang w:eastAsia="ru-RU"/>
        </w:rPr>
        <w:t>Развиваем воображение дошкольников:</w:t>
      </w:r>
    </w:p>
    <w:p w:rsidR="00BE1006" w:rsidRPr="00BE1006" w:rsidRDefault="00BE1006" w:rsidP="00BE1006">
      <w:pPr>
        <w:numPr>
          <w:ilvl w:val="0"/>
          <w:numId w:val="1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Театрализованная игра «Загадки без слов»</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lastRenderedPageBreak/>
        <w:t xml:space="preserve">Дети разделяются на две подгруппы. Воспитатель с первой группой детей садится за стол и рассматривает иллюстрации к загадкам. Дети выбирают картинки, которые могут загадать, не проговаривая ни слова. Вторая подгруппа в это время располагается на лавке. После чего дети первой подгруппы без слов, с помощью мимики и жестов изображают, </w:t>
      </w:r>
      <w:proofErr w:type="gramStart"/>
      <w:r w:rsidRPr="00BE1006">
        <w:rPr>
          <w:rFonts w:ascii="Times New Roman" w:eastAsia="Times New Roman" w:hAnsi="Times New Roman" w:cs="Times New Roman"/>
          <w:color w:val="333333"/>
          <w:sz w:val="28"/>
          <w:szCs w:val="28"/>
          <w:lang w:eastAsia="ru-RU"/>
        </w:rPr>
        <w:t>например</w:t>
      </w:r>
      <w:proofErr w:type="gramEnd"/>
      <w:r w:rsidRPr="00BE1006">
        <w:rPr>
          <w:rFonts w:ascii="Times New Roman" w:eastAsia="Times New Roman" w:hAnsi="Times New Roman" w:cs="Times New Roman"/>
          <w:color w:val="333333"/>
          <w:sz w:val="28"/>
          <w:szCs w:val="28"/>
          <w:lang w:eastAsia="ru-RU"/>
        </w:rPr>
        <w:t>: солнышко, море, ручеёк, чайник (если трудно то: кошку, собаку, мышонка, и т.п.), а дети второй подгруппы отгадывают. Потом загадывает вторая подгруппа детей, а отгадывает первая.</w:t>
      </w:r>
    </w:p>
    <w:p w:rsidR="00BE1006" w:rsidRPr="00BE1006" w:rsidRDefault="00BE1006" w:rsidP="00BE1006">
      <w:pPr>
        <w:numPr>
          <w:ilvl w:val="0"/>
          <w:numId w:val="1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Творческое задание «Изображения отгадок».</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Воспитатель заинтересовывает дошкольников не только отгадать загадки, но и нарисовать отгадки на альбомном листе (размещают дети отгадки на листе за собственным желанием).</w:t>
      </w:r>
    </w:p>
    <w:p w:rsidR="00BE1006" w:rsidRPr="00BE1006" w:rsidRDefault="00BE1006" w:rsidP="00BE1006">
      <w:pPr>
        <w:numPr>
          <w:ilvl w:val="0"/>
          <w:numId w:val="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Белая головка, красная шапочка. (Гриб).</w:t>
      </w:r>
    </w:p>
    <w:p w:rsidR="00BE1006" w:rsidRPr="00BE1006" w:rsidRDefault="00BE1006" w:rsidP="00BE1006">
      <w:pPr>
        <w:numPr>
          <w:ilvl w:val="0"/>
          <w:numId w:val="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Летом в шубе, а зимой голое. (Дерево).</w:t>
      </w:r>
    </w:p>
    <w:p w:rsidR="00BE1006" w:rsidRPr="00BE1006" w:rsidRDefault="00BE1006" w:rsidP="00BE1006">
      <w:pPr>
        <w:numPr>
          <w:ilvl w:val="0"/>
          <w:numId w:val="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Днём в небе гуляет, а вечером на землю садится. (Солнце).</w:t>
      </w:r>
    </w:p>
    <w:p w:rsidR="00BE1006" w:rsidRPr="00BE1006" w:rsidRDefault="00BE1006" w:rsidP="00BE1006">
      <w:pPr>
        <w:numPr>
          <w:ilvl w:val="0"/>
          <w:numId w:val="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Нос как у свинки и колючие шерстинки. (Ёж).</w:t>
      </w:r>
    </w:p>
    <w:p w:rsidR="00BE1006" w:rsidRPr="00BE1006" w:rsidRDefault="00BE1006" w:rsidP="00BE1006">
      <w:pPr>
        <w:numPr>
          <w:ilvl w:val="0"/>
          <w:numId w:val="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Мягкая и зеленая дорожка, щекочет босые ножки. (Трава).</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xml:space="preserve">Очень интересно и полезно будет дошкольникам выполнить такую работу, ведь каждый ребёнок нарисует </w:t>
      </w:r>
      <w:proofErr w:type="gramStart"/>
      <w:r w:rsidRPr="00BE1006">
        <w:rPr>
          <w:rFonts w:ascii="Times New Roman" w:eastAsia="Times New Roman" w:hAnsi="Times New Roman" w:cs="Times New Roman"/>
          <w:color w:val="333333"/>
          <w:sz w:val="28"/>
          <w:szCs w:val="28"/>
          <w:lang w:eastAsia="ru-RU"/>
        </w:rPr>
        <w:t>изображение</w:t>
      </w:r>
      <w:proofErr w:type="gramEnd"/>
      <w:r w:rsidRPr="00BE1006">
        <w:rPr>
          <w:rFonts w:ascii="Times New Roman" w:eastAsia="Times New Roman" w:hAnsi="Times New Roman" w:cs="Times New Roman"/>
          <w:color w:val="333333"/>
          <w:sz w:val="28"/>
          <w:szCs w:val="28"/>
          <w:lang w:eastAsia="ru-RU"/>
        </w:rPr>
        <w:t xml:space="preserve"> построенное на отгадках к загадкам. Дети, рассуждая над своим изображением, могут вспомнить текст загадки про отдельные объекты (солнце, дерево, гриб и т.п.). Можно предложить дошкольникам раскрасить и рассказать, каким образом они разместили отгадки на альбомном листе (что находится вверху, внизу, справа, слева).</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b/>
          <w:bCs/>
          <w:i/>
          <w:iCs/>
          <w:color w:val="333333"/>
          <w:sz w:val="28"/>
          <w:szCs w:val="28"/>
          <w:lang w:eastAsia="ru-RU"/>
        </w:rPr>
        <w:t>Развиваем внимание дошкольников:</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І. Загадки – шутки.</w:t>
      </w:r>
    </w:p>
    <w:p w:rsidR="00BE1006" w:rsidRPr="00BE1006" w:rsidRDefault="00BE1006" w:rsidP="00BE1006">
      <w:pPr>
        <w:numPr>
          <w:ilvl w:val="0"/>
          <w:numId w:val="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Было триста котов и один мужчина. Сколько было всего ног? (Две ноги).</w:t>
      </w:r>
    </w:p>
    <w:p w:rsidR="00BE1006" w:rsidRPr="00BE1006" w:rsidRDefault="00BE1006" w:rsidP="00BE1006">
      <w:pPr>
        <w:numPr>
          <w:ilvl w:val="0"/>
          <w:numId w:val="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 мельнице было восемь мешков, на каждом мешке сидело по двое мышей, пришёл мельник с котом, сколько теперь стало ног? (Две ноги мельника).</w:t>
      </w:r>
    </w:p>
    <w:p w:rsidR="00BE1006" w:rsidRPr="00BE1006" w:rsidRDefault="00BE1006" w:rsidP="00BE1006">
      <w:pPr>
        <w:numPr>
          <w:ilvl w:val="0"/>
          <w:numId w:val="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На дереве сидел табун воробьёв, стрелок выстрелил, один упал. Сколько осталось воробьёв? (Один: тот, что упал).</w:t>
      </w:r>
    </w:p>
    <w:p w:rsidR="00BE1006" w:rsidRPr="00BE1006" w:rsidRDefault="00BE1006" w:rsidP="00BE1006">
      <w:pPr>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Загадки – обманки</w:t>
      </w:r>
      <w:r w:rsidRPr="00BE1006">
        <w:rPr>
          <w:rFonts w:ascii="Times New Roman" w:eastAsia="Times New Roman" w:hAnsi="Times New Roman" w:cs="Times New Roman"/>
          <w:color w:val="333333"/>
          <w:sz w:val="28"/>
          <w:szCs w:val="28"/>
          <w:lang w:eastAsia="ru-RU"/>
        </w:rPr>
        <w:t>.</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Воспитатель просит дошкольников отгадать загадки, сказав, что не всегда отгадка в рифму является правильной.</w:t>
      </w:r>
    </w:p>
    <w:p w:rsidR="00BE1006" w:rsidRPr="00BE1006" w:rsidRDefault="00BE1006" w:rsidP="00BE1006">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xml:space="preserve">Очень медленно и </w:t>
      </w:r>
      <w:proofErr w:type="gramStart"/>
      <w:r w:rsidRPr="00BE1006">
        <w:rPr>
          <w:rFonts w:ascii="Times New Roman" w:eastAsia="Times New Roman" w:hAnsi="Times New Roman" w:cs="Times New Roman"/>
          <w:color w:val="333333"/>
          <w:sz w:val="28"/>
          <w:szCs w:val="28"/>
          <w:lang w:eastAsia="ru-RU"/>
        </w:rPr>
        <w:t>тихо .По</w:t>
      </w:r>
      <w:proofErr w:type="gramEnd"/>
      <w:r w:rsidRPr="00BE1006">
        <w:rPr>
          <w:rFonts w:ascii="Times New Roman" w:eastAsia="Times New Roman" w:hAnsi="Times New Roman" w:cs="Times New Roman"/>
          <w:color w:val="333333"/>
          <w:sz w:val="28"/>
          <w:szCs w:val="28"/>
          <w:lang w:eastAsia="ru-RU"/>
        </w:rPr>
        <w:t xml:space="preserve"> листочку ползёт «зайчиха». (Улитка).</w:t>
      </w:r>
    </w:p>
    <w:p w:rsidR="00BE1006" w:rsidRPr="00BE1006" w:rsidRDefault="00BE1006" w:rsidP="00BE1006">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Из пальмы вниз, на пальму снова, шустро прыгает «корова». (Мартышка).</w:t>
      </w:r>
    </w:p>
    <w:p w:rsidR="00BE1006" w:rsidRPr="00BE1006" w:rsidRDefault="00BE1006" w:rsidP="00BE1006">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Кто грызет на ветке шишку ну, конечно же, это «лисичка». (Белка).</w:t>
      </w:r>
    </w:p>
    <w:p w:rsidR="00BE1006" w:rsidRPr="00BE1006" w:rsidRDefault="00BE1006" w:rsidP="00BE1006">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На сосне, как в барабан громко стал стучать «баран». (Дятел).</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u w:val="single"/>
          <w:lang w:eastAsia="ru-RU"/>
        </w:rPr>
        <w:t>III. Игра «Отгадай».</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Воспитатель раскладывает на столе картинки с изображением хорошо знакомых объектов. Ребенок берет картинку, не показывая и не называя её, описывает характерные признаки объекта. Все дети должны отгадать объект за описанием.</w:t>
      </w:r>
    </w:p>
    <w:p w:rsidR="00BE1006" w:rsidRPr="00BE1006" w:rsidRDefault="00BE1006" w:rsidP="00BE1006">
      <w:pPr>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Жидкое, белое, вкусное. (Молоко).</w:t>
      </w:r>
    </w:p>
    <w:p w:rsidR="00BE1006" w:rsidRPr="00BE1006" w:rsidRDefault="00BE1006" w:rsidP="00BE1006">
      <w:pPr>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Белое, круглое, гладкое. (Яйцо).</w:t>
      </w:r>
    </w:p>
    <w:p w:rsidR="00BE1006" w:rsidRPr="00BE1006" w:rsidRDefault="00BE1006" w:rsidP="00BE1006">
      <w:pPr>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Горячее, жёлтое, яркое. (Солнце).</w:t>
      </w:r>
    </w:p>
    <w:p w:rsidR="00BE1006" w:rsidRPr="00BE1006" w:rsidRDefault="00BE1006" w:rsidP="00BE1006">
      <w:pPr>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Белое, мягкое, холодное. (Снег).</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w:t>
      </w:r>
    </w:p>
    <w:p w:rsidR="00BE1006" w:rsidRPr="00BE1006" w:rsidRDefault="00BE1006" w:rsidP="00BE1006">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E1006">
        <w:rPr>
          <w:rFonts w:ascii="Times New Roman" w:eastAsia="Times New Roman" w:hAnsi="Times New Roman" w:cs="Times New Roman"/>
          <w:color w:val="333333"/>
          <w:sz w:val="28"/>
          <w:szCs w:val="28"/>
          <w:lang w:eastAsia="ru-RU"/>
        </w:rPr>
        <w:t xml:space="preserve">Во время учения умению разгадывать загадки необходимо учитывать некоторые методические рекомендации: загадки должны соответствовать возрасту и развитию ребёнка, то есть быть доступными для восприятия; чем больше знают о предмете или </w:t>
      </w:r>
      <w:r w:rsidRPr="00BE1006">
        <w:rPr>
          <w:rFonts w:ascii="Times New Roman" w:eastAsia="Times New Roman" w:hAnsi="Times New Roman" w:cs="Times New Roman"/>
          <w:color w:val="333333"/>
          <w:sz w:val="28"/>
          <w:szCs w:val="28"/>
          <w:lang w:eastAsia="ru-RU"/>
        </w:rPr>
        <w:lastRenderedPageBreak/>
        <w:t>явлении природы дети, чем конкретнее и точнее знают об указанных их признаках, тем проще им самостоятельно найти ответ. Важно, чтобы дети не просто запоминали ответ загадки, а пытались сами добавлять какие-то характерные для того или другого предмета черты или качества, таким образом, обогащали своё воображение.</w:t>
      </w:r>
    </w:p>
    <w:p w:rsidR="008C4465" w:rsidRPr="00BE1006" w:rsidRDefault="003E3BEC" w:rsidP="00BE1006">
      <w:pPr>
        <w:spacing w:after="0"/>
        <w:rPr>
          <w:rFonts w:ascii="Times New Roman" w:hAnsi="Times New Roman" w:cs="Times New Roman"/>
          <w:sz w:val="28"/>
          <w:szCs w:val="28"/>
        </w:rPr>
      </w:pPr>
    </w:p>
    <w:sectPr w:rsidR="008C4465" w:rsidRPr="00BE1006" w:rsidSect="00BE1006">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5AB"/>
    <w:multiLevelType w:val="multilevel"/>
    <w:tmpl w:val="8502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10137F"/>
    <w:multiLevelType w:val="multilevel"/>
    <w:tmpl w:val="55C6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C5784"/>
    <w:multiLevelType w:val="multilevel"/>
    <w:tmpl w:val="67E4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F17CB"/>
    <w:multiLevelType w:val="multilevel"/>
    <w:tmpl w:val="D86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306A9"/>
    <w:multiLevelType w:val="multilevel"/>
    <w:tmpl w:val="6E9C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E365C"/>
    <w:multiLevelType w:val="multilevel"/>
    <w:tmpl w:val="71AC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C1A0B"/>
    <w:multiLevelType w:val="multilevel"/>
    <w:tmpl w:val="8FCA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46E59"/>
    <w:multiLevelType w:val="multilevel"/>
    <w:tmpl w:val="268A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3824D6"/>
    <w:multiLevelType w:val="multilevel"/>
    <w:tmpl w:val="ADA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06F14"/>
    <w:multiLevelType w:val="multilevel"/>
    <w:tmpl w:val="2DBC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AB6131"/>
    <w:multiLevelType w:val="multilevel"/>
    <w:tmpl w:val="BAB0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635A0"/>
    <w:multiLevelType w:val="multilevel"/>
    <w:tmpl w:val="DB16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82638"/>
    <w:multiLevelType w:val="multilevel"/>
    <w:tmpl w:val="B236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33FA6"/>
    <w:multiLevelType w:val="multilevel"/>
    <w:tmpl w:val="0060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C5A88"/>
    <w:multiLevelType w:val="multilevel"/>
    <w:tmpl w:val="DA7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F72F1"/>
    <w:multiLevelType w:val="multilevel"/>
    <w:tmpl w:val="ADC4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587718"/>
    <w:multiLevelType w:val="multilevel"/>
    <w:tmpl w:val="6894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F12AC"/>
    <w:multiLevelType w:val="multilevel"/>
    <w:tmpl w:val="0E38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2"/>
  </w:num>
  <w:num w:numId="4">
    <w:abstractNumId w:val="10"/>
  </w:num>
  <w:num w:numId="5">
    <w:abstractNumId w:val="8"/>
  </w:num>
  <w:num w:numId="6">
    <w:abstractNumId w:val="15"/>
  </w:num>
  <w:num w:numId="7">
    <w:abstractNumId w:val="2"/>
  </w:num>
  <w:num w:numId="8">
    <w:abstractNumId w:val="17"/>
  </w:num>
  <w:num w:numId="9">
    <w:abstractNumId w:val="9"/>
  </w:num>
  <w:num w:numId="10">
    <w:abstractNumId w:val="5"/>
  </w:num>
  <w:num w:numId="11">
    <w:abstractNumId w:val="3"/>
  </w:num>
  <w:num w:numId="12">
    <w:abstractNumId w:val="0"/>
  </w:num>
  <w:num w:numId="13">
    <w:abstractNumId w:val="1"/>
  </w:num>
  <w:num w:numId="14">
    <w:abstractNumId w:val="4"/>
  </w:num>
  <w:num w:numId="15">
    <w:abstractNumId w:val="16"/>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14"/>
    <w:rsid w:val="002C0214"/>
    <w:rsid w:val="003E3BEC"/>
    <w:rsid w:val="009C3DC1"/>
    <w:rsid w:val="00BE1006"/>
    <w:rsid w:val="00F8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D863"/>
  <w15:chartTrackingRefBased/>
  <w15:docId w15:val="{E6440CBC-239E-413F-BC73-44DB1B9C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6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2019-10-31T13:30:00Z</dcterms:created>
  <dcterms:modified xsi:type="dcterms:W3CDTF">2019-10-31T13:41:00Z</dcterms:modified>
</cp:coreProperties>
</file>